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AA1F5E" w:rsidRPr="00BA40C3" w:rsidTr="003E6FA9">
        <w:tc>
          <w:tcPr>
            <w:tcW w:w="3828" w:type="dxa"/>
          </w:tcPr>
          <w:p w:rsidR="00AA1F5E" w:rsidRPr="00BA40C3" w:rsidRDefault="00AA1F5E" w:rsidP="003E6FA9">
            <w:pPr>
              <w:spacing w:after="0" w:line="240" w:lineRule="auto"/>
              <w:contextualSpacing/>
              <w:textAlignment w:val="top"/>
              <w:outlineLvl w:val="0"/>
              <w:rPr>
                <w:rFonts w:ascii="Times New Roman" w:hAnsi="Times New Roman"/>
                <w:b/>
                <w:bCs/>
                <w:color w:val="01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266559" w:rsidRPr="00266559" w:rsidRDefault="00266559" w:rsidP="00266559">
            <w:pPr>
              <w:spacing w:after="0" w:line="240" w:lineRule="auto"/>
              <w:contextualSpacing/>
              <w:jc w:val="center"/>
              <w:textAlignment w:val="top"/>
              <w:outlineLvl w:val="0"/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</w:pPr>
            <w:r w:rsidRPr="00266559"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  <w:t>Утверждаю</w:t>
            </w:r>
          </w:p>
          <w:p w:rsidR="00266559" w:rsidRPr="00266559" w:rsidRDefault="00266559" w:rsidP="00266559">
            <w:pPr>
              <w:spacing w:after="0" w:line="240" w:lineRule="auto"/>
              <w:contextualSpacing/>
              <w:jc w:val="center"/>
              <w:textAlignment w:val="top"/>
              <w:outlineLvl w:val="0"/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</w:pPr>
            <w:r w:rsidRPr="00266559"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  <w:t>Президент АНО ССК «СНАЙПЕР»</w:t>
            </w:r>
          </w:p>
          <w:p w:rsidR="00266559" w:rsidRPr="00266559" w:rsidRDefault="00266559" w:rsidP="00266559">
            <w:pPr>
              <w:spacing w:after="0" w:line="240" w:lineRule="auto"/>
              <w:contextualSpacing/>
              <w:jc w:val="center"/>
              <w:textAlignment w:val="top"/>
              <w:outlineLvl w:val="0"/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</w:pPr>
            <w:r w:rsidRPr="00266559"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  <w:t xml:space="preserve">______________ Е.А. Трепов </w:t>
            </w:r>
          </w:p>
          <w:p w:rsidR="00266559" w:rsidRPr="00266559" w:rsidRDefault="00266559" w:rsidP="00266559">
            <w:pPr>
              <w:spacing w:after="0" w:line="240" w:lineRule="auto"/>
              <w:contextualSpacing/>
              <w:jc w:val="center"/>
              <w:textAlignment w:val="top"/>
              <w:outlineLvl w:val="0"/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</w:pPr>
            <w:r w:rsidRPr="00266559"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  <w:t xml:space="preserve"> «___» __________________ 20</w:t>
            </w:r>
            <w:r w:rsidR="00D40649"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  <w:t>17</w:t>
            </w:r>
            <w:r w:rsidRPr="00266559"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  <w:t xml:space="preserve"> г.</w:t>
            </w:r>
          </w:p>
          <w:p w:rsidR="00AA1F5E" w:rsidRPr="00BA40C3" w:rsidRDefault="00266559" w:rsidP="00266559">
            <w:pPr>
              <w:spacing w:after="0" w:line="240" w:lineRule="auto"/>
              <w:contextualSpacing/>
              <w:jc w:val="right"/>
              <w:textAlignment w:val="top"/>
              <w:outlineLvl w:val="0"/>
              <w:rPr>
                <w:rFonts w:ascii="Times New Roman" w:hAnsi="Times New Roman"/>
                <w:b/>
                <w:bCs/>
                <w:color w:val="010000"/>
                <w:kern w:val="36"/>
                <w:sz w:val="26"/>
                <w:szCs w:val="26"/>
                <w:lang w:eastAsia="ru-RU"/>
              </w:rPr>
            </w:pPr>
            <w:r w:rsidRPr="00266559"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  <w:t>Протокол №__ от «__»_____ 20</w:t>
            </w:r>
            <w:r w:rsidR="00D40649"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  <w:t>17</w:t>
            </w:r>
            <w:r w:rsidRPr="00266559">
              <w:rPr>
                <w:rFonts w:ascii="Times New Roman" w:hAnsi="Times New Roman"/>
                <w:bCs/>
                <w:color w:val="010000"/>
                <w:kern w:val="36"/>
                <w:sz w:val="26"/>
                <w:szCs w:val="26"/>
                <w:lang w:eastAsia="ru-RU"/>
              </w:rPr>
              <w:t>__ г.</w:t>
            </w:r>
          </w:p>
        </w:tc>
      </w:tr>
    </w:tbl>
    <w:p w:rsidR="00AA1F5E" w:rsidRDefault="00AA1F5E" w:rsidP="00AA1F5E">
      <w:pPr>
        <w:spacing w:after="0" w:line="240" w:lineRule="auto"/>
        <w:contextualSpacing/>
        <w:textAlignment w:val="top"/>
        <w:outlineLvl w:val="0"/>
        <w:rPr>
          <w:rFonts w:ascii="Times New Roman" w:hAnsi="Times New Roman"/>
          <w:b/>
          <w:bCs/>
          <w:color w:val="010000"/>
          <w:kern w:val="36"/>
          <w:sz w:val="28"/>
          <w:szCs w:val="28"/>
          <w:lang w:eastAsia="ru-RU"/>
        </w:rPr>
      </w:pPr>
    </w:p>
    <w:p w:rsidR="00AA1F5E" w:rsidRDefault="00AA1F5E" w:rsidP="00AA1F5E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hAnsi="Times New Roman"/>
          <w:b/>
          <w:bCs/>
          <w:color w:val="01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10000"/>
          <w:kern w:val="36"/>
          <w:sz w:val="28"/>
          <w:szCs w:val="28"/>
          <w:lang w:eastAsia="ru-RU"/>
        </w:rPr>
        <w:t>Положение</w:t>
      </w:r>
    </w:p>
    <w:p w:rsidR="00266559" w:rsidRDefault="00AB7515" w:rsidP="00266559">
      <w:pPr>
        <w:jc w:val="center"/>
        <w:rPr>
          <w:rFonts w:ascii="Times New Roman" w:hAnsi="Times New Roman"/>
          <w:b/>
          <w:bCs/>
          <w:color w:val="01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10000"/>
          <w:kern w:val="36"/>
          <w:sz w:val="28"/>
          <w:szCs w:val="28"/>
          <w:lang w:eastAsia="ru-RU"/>
        </w:rPr>
        <w:t xml:space="preserve">о </w:t>
      </w:r>
      <w:r w:rsidR="00C20C7D">
        <w:rPr>
          <w:rFonts w:ascii="Times New Roman" w:hAnsi="Times New Roman"/>
          <w:b/>
          <w:bCs/>
          <w:color w:val="010000"/>
          <w:kern w:val="36"/>
          <w:sz w:val="28"/>
          <w:szCs w:val="28"/>
          <w:lang w:eastAsia="ru-RU"/>
        </w:rPr>
        <w:t>текущем контроле</w:t>
      </w:r>
      <w:r w:rsidR="00BC7BE7">
        <w:rPr>
          <w:rFonts w:ascii="Times New Roman" w:hAnsi="Times New Roman"/>
          <w:b/>
          <w:bCs/>
          <w:color w:val="010000"/>
          <w:kern w:val="36"/>
          <w:sz w:val="28"/>
          <w:szCs w:val="28"/>
          <w:lang w:eastAsia="ru-RU"/>
        </w:rPr>
        <w:t xml:space="preserve"> и </w:t>
      </w:r>
      <w:r w:rsidR="00AA1F5E">
        <w:rPr>
          <w:rFonts w:ascii="Times New Roman" w:hAnsi="Times New Roman"/>
          <w:b/>
          <w:bCs/>
          <w:color w:val="010000"/>
          <w:kern w:val="36"/>
          <w:sz w:val="28"/>
          <w:szCs w:val="28"/>
          <w:lang w:eastAsia="ru-RU"/>
        </w:rPr>
        <w:t>промежуточной аттестации</w:t>
      </w:r>
      <w:r w:rsidR="00C71635">
        <w:rPr>
          <w:rFonts w:ascii="Times New Roman" w:hAnsi="Times New Roman"/>
          <w:b/>
          <w:bCs/>
          <w:color w:val="010000"/>
          <w:kern w:val="36"/>
          <w:sz w:val="28"/>
          <w:szCs w:val="28"/>
          <w:lang w:eastAsia="ru-RU"/>
        </w:rPr>
        <w:t xml:space="preserve"> обучающихся</w:t>
      </w:r>
      <w:r w:rsidR="00AA1F5E">
        <w:rPr>
          <w:rFonts w:ascii="Times New Roman" w:hAnsi="Times New Roman"/>
          <w:b/>
          <w:bCs/>
          <w:color w:val="010000"/>
          <w:kern w:val="36"/>
          <w:sz w:val="28"/>
          <w:szCs w:val="28"/>
          <w:lang w:eastAsia="ru-RU"/>
        </w:rPr>
        <w:t xml:space="preserve"> </w:t>
      </w:r>
      <w:r w:rsidR="00266559" w:rsidRPr="00266559">
        <w:rPr>
          <w:rFonts w:ascii="Times New Roman" w:hAnsi="Times New Roman"/>
          <w:b/>
          <w:bCs/>
          <w:color w:val="010000"/>
          <w:kern w:val="36"/>
          <w:sz w:val="28"/>
          <w:szCs w:val="28"/>
          <w:lang w:eastAsia="ru-RU"/>
        </w:rPr>
        <w:t>Автономной некоммерческой организации Стрелково-спортивный клуб «СНАЙПЕР»</w:t>
      </w:r>
    </w:p>
    <w:p w:rsidR="00C71635" w:rsidRDefault="00AA1F5E" w:rsidP="00266559">
      <w:pPr>
        <w:jc w:val="center"/>
        <w:rPr>
          <w:rFonts w:ascii="Times New Roman" w:hAnsi="Times New Roman" w:cs="Times New Roman"/>
          <w:b/>
        </w:rPr>
      </w:pPr>
      <w:r w:rsidRPr="00AA1F5E">
        <w:rPr>
          <w:rFonts w:ascii="Times New Roman" w:hAnsi="Times New Roman" w:cs="Times New Roman"/>
          <w:b/>
        </w:rPr>
        <w:t>Общие положения</w:t>
      </w:r>
    </w:p>
    <w:p w:rsidR="009C353A" w:rsidRPr="00CF1BE9" w:rsidRDefault="009C353A" w:rsidP="00C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5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71635" w:rsidRPr="009C353A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B61D19">
        <w:rPr>
          <w:rFonts w:ascii="Times New Roman" w:hAnsi="Times New Roman" w:cs="Times New Roman"/>
          <w:sz w:val="24"/>
          <w:szCs w:val="24"/>
        </w:rPr>
        <w:t xml:space="preserve">текущей и </w:t>
      </w:r>
      <w:r w:rsidR="00C71635" w:rsidRPr="009C353A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</w:t>
      </w:r>
      <w:r w:rsidR="00266559" w:rsidRPr="00266559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Стрелково-спортивный клуб «СНАЙПЕР» </w:t>
      </w:r>
      <w:r w:rsidR="00C71635" w:rsidRPr="009C353A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266559" w:rsidRPr="00266559">
        <w:rPr>
          <w:rFonts w:ascii="Times New Roman" w:hAnsi="Times New Roman"/>
          <w:bCs/>
          <w:color w:val="010000"/>
          <w:kern w:val="36"/>
          <w:sz w:val="26"/>
          <w:szCs w:val="26"/>
          <w:lang w:eastAsia="ru-RU"/>
        </w:rPr>
        <w:t>АНО ССК «СНАЙПЕР»</w:t>
      </w:r>
      <w:r w:rsidR="00C71635" w:rsidRPr="009C353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1635" w:rsidRPr="009C353A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 декабря 2012 года № 273 – ФЗ «Об образовании в Российской Федерации», с Приказом Министерства образования и науки Российской Федерации  от 29.08.2013 года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End"/>
      <w:r w:rsidR="00C71635" w:rsidRPr="009C353A">
        <w:rPr>
          <w:rFonts w:ascii="Times New Roman" w:hAnsi="Times New Roman" w:cs="Times New Roman"/>
          <w:sz w:val="24"/>
          <w:szCs w:val="24"/>
        </w:rPr>
        <w:t>», с Федеральным законом от 04.12.2007 г. № 329-ФЗ «О физической культуре и спорте в Российской Федерации», федеральным стандартами спортивной подготовки, дополнительными образовательными программами</w:t>
      </w:r>
      <w:r w:rsidR="00C71635" w:rsidRPr="009C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635" w:rsidRPr="009C353A">
        <w:rPr>
          <w:rFonts w:ascii="Times New Roman" w:hAnsi="Times New Roman" w:cs="Times New Roman"/>
          <w:sz w:val="24"/>
          <w:szCs w:val="24"/>
        </w:rPr>
        <w:t xml:space="preserve">спортивной подготовки для детско-юношеских </w:t>
      </w:r>
      <w:r w:rsidRPr="009C353A">
        <w:rPr>
          <w:rFonts w:ascii="Times New Roman" w:hAnsi="Times New Roman" w:cs="Times New Roman"/>
          <w:sz w:val="24"/>
          <w:szCs w:val="24"/>
        </w:rPr>
        <w:t xml:space="preserve">спортивных школ по видам спорта, </w:t>
      </w:r>
      <w:r w:rsidRPr="009C353A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266559">
        <w:rPr>
          <w:rFonts w:ascii="Times New Roman" w:hAnsi="Times New Roman" w:cs="Times New Roman"/>
          <w:sz w:val="24"/>
          <w:szCs w:val="24"/>
          <w:lang w:eastAsia="ru-RU"/>
        </w:rPr>
        <w:t>АНО ССК «СНАЙПЕР»</w:t>
      </w:r>
      <w:r w:rsidRPr="009C353A">
        <w:rPr>
          <w:rFonts w:ascii="Times New Roman" w:hAnsi="Times New Roman" w:cs="Times New Roman"/>
          <w:sz w:val="24"/>
          <w:szCs w:val="24"/>
          <w:lang w:eastAsia="ru-RU"/>
        </w:rPr>
        <w:t>, другими нормативными актами.</w:t>
      </w:r>
    </w:p>
    <w:p w:rsidR="008E3F17" w:rsidRDefault="008E3F17" w:rsidP="00C20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C7">
        <w:rPr>
          <w:rFonts w:ascii="Times New Roman" w:hAnsi="Times New Roman" w:cs="Times New Roman"/>
          <w:sz w:val="24"/>
          <w:szCs w:val="24"/>
        </w:rPr>
        <w:t xml:space="preserve">1.2. </w:t>
      </w:r>
      <w:r w:rsidR="00CD60C5" w:rsidRPr="00892DC7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актом </w:t>
      </w:r>
      <w:r w:rsidR="00266559">
        <w:rPr>
          <w:rFonts w:ascii="Times New Roman" w:hAnsi="Times New Roman" w:cs="Times New Roman"/>
          <w:sz w:val="24"/>
          <w:szCs w:val="24"/>
        </w:rPr>
        <w:t>АНО ССК «СНАЙПЕР»</w:t>
      </w:r>
      <w:r w:rsidR="00CD60C5" w:rsidRPr="00892DC7">
        <w:rPr>
          <w:rFonts w:ascii="Times New Roman" w:hAnsi="Times New Roman" w:cs="Times New Roman"/>
          <w:sz w:val="24"/>
          <w:szCs w:val="24"/>
        </w:rPr>
        <w:t>, регламентирующим порядок, периодичность и систему оценок и формы проведения текущего контроля успеваемости и промежуточной аттестации обучающихся</w:t>
      </w:r>
      <w:r w:rsidR="00892DC7" w:rsidRPr="00892DC7">
        <w:rPr>
          <w:rFonts w:ascii="Times New Roman" w:hAnsi="Times New Roman" w:cs="Times New Roman"/>
          <w:sz w:val="24"/>
          <w:szCs w:val="24"/>
        </w:rPr>
        <w:t xml:space="preserve">; </w:t>
      </w:r>
      <w:r w:rsidR="00CD60C5" w:rsidRPr="00892DC7">
        <w:rPr>
          <w:rFonts w:ascii="Times New Roman" w:hAnsi="Times New Roman" w:cs="Times New Roman"/>
          <w:sz w:val="24"/>
          <w:szCs w:val="24"/>
        </w:rPr>
        <w:t xml:space="preserve"> рассматривается на заседании педагогического  совета </w:t>
      </w:r>
      <w:r w:rsidR="00266559">
        <w:rPr>
          <w:rFonts w:ascii="Times New Roman" w:hAnsi="Times New Roman" w:cs="Times New Roman"/>
          <w:sz w:val="24"/>
          <w:szCs w:val="24"/>
        </w:rPr>
        <w:t>АНО ССК «СНАЙПЕР</w:t>
      </w:r>
      <w:r w:rsidR="00CD60C5" w:rsidRPr="00892DC7">
        <w:rPr>
          <w:rFonts w:ascii="Times New Roman" w:hAnsi="Times New Roman" w:cs="Times New Roman"/>
          <w:sz w:val="24"/>
          <w:szCs w:val="24"/>
        </w:rPr>
        <w:t xml:space="preserve">», имеющего право вносить в него изменения, дополнения; утверждается и вводится в действие приказом </w:t>
      </w:r>
      <w:r w:rsidR="00266559">
        <w:rPr>
          <w:rFonts w:ascii="Times New Roman" w:hAnsi="Times New Roman" w:cs="Times New Roman"/>
          <w:sz w:val="24"/>
          <w:szCs w:val="24"/>
        </w:rPr>
        <w:t>Президента</w:t>
      </w:r>
      <w:r w:rsidR="00CD60C5" w:rsidRPr="00892DC7">
        <w:rPr>
          <w:rFonts w:ascii="Times New Roman" w:hAnsi="Times New Roman" w:cs="Times New Roman"/>
          <w:sz w:val="24"/>
          <w:szCs w:val="24"/>
        </w:rPr>
        <w:t xml:space="preserve"> </w:t>
      </w:r>
      <w:r w:rsidR="00266559">
        <w:rPr>
          <w:rFonts w:ascii="Times New Roman" w:hAnsi="Times New Roman" w:cs="Times New Roman"/>
          <w:sz w:val="24"/>
          <w:szCs w:val="24"/>
        </w:rPr>
        <w:t>АНО ССК «СНАЙПЕР»</w:t>
      </w:r>
      <w:r w:rsidR="00CD60C5" w:rsidRPr="00892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2EA" w:rsidRDefault="00D212EA" w:rsidP="00C71635">
      <w:pPr>
        <w:rPr>
          <w:rFonts w:ascii="Times New Roman" w:hAnsi="Times New Roman" w:cs="Times New Roman"/>
          <w:sz w:val="24"/>
          <w:szCs w:val="24"/>
        </w:rPr>
      </w:pPr>
    </w:p>
    <w:p w:rsidR="002838F6" w:rsidRDefault="00D212EA" w:rsidP="004E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EA">
        <w:rPr>
          <w:rFonts w:ascii="Times New Roman" w:hAnsi="Times New Roman" w:cs="Times New Roman"/>
          <w:b/>
          <w:sz w:val="24"/>
          <w:szCs w:val="24"/>
        </w:rPr>
        <w:t>2. Цели проведения</w:t>
      </w:r>
      <w:r w:rsidR="0000157C">
        <w:rPr>
          <w:rFonts w:ascii="Times New Roman" w:hAnsi="Times New Roman" w:cs="Times New Roman"/>
          <w:b/>
          <w:sz w:val="24"/>
          <w:szCs w:val="24"/>
        </w:rPr>
        <w:t xml:space="preserve"> текущего контроля и</w:t>
      </w:r>
      <w:r w:rsidRPr="00D212EA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  <w:r w:rsidR="00001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0157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E3BC3" w:rsidRPr="004E3BC3" w:rsidRDefault="006B034F" w:rsidP="00F26E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2838F6" w:rsidRPr="004E3BC3">
        <w:rPr>
          <w:rFonts w:ascii="Times New Roman" w:hAnsi="Times New Roman" w:cs="Times New Roman"/>
          <w:color w:val="000000"/>
          <w:sz w:val="24"/>
          <w:szCs w:val="24"/>
        </w:rPr>
        <w:t>Обеспечение социальной защиты обучающихся, соблюдение их прав и свобод в     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4E3BC3" w:rsidRPr="004E3BC3" w:rsidRDefault="006B034F" w:rsidP="00F26E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2838F6" w:rsidRPr="004E3BC3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</w:t>
      </w:r>
      <w:r w:rsidR="005C33D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объективная оценка </w:t>
      </w:r>
      <w:r w:rsidR="002838F6" w:rsidRPr="004E3BC3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фактического уровня теоретических знаний и практических умений </w:t>
      </w:r>
      <w:r w:rsidR="00405BAB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="002838F6" w:rsidRPr="004E3BC3">
        <w:rPr>
          <w:rFonts w:ascii="Times New Roman" w:hAnsi="Times New Roman" w:cs="Times New Roman"/>
          <w:color w:val="000000"/>
          <w:sz w:val="24"/>
          <w:szCs w:val="24"/>
        </w:rPr>
        <w:t>по предметам обязательного компонента учебного плана.</w:t>
      </w:r>
    </w:p>
    <w:p w:rsidR="004E3BC3" w:rsidRPr="004E3BC3" w:rsidRDefault="006B034F" w:rsidP="00F26E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2838F6" w:rsidRPr="004E3BC3">
        <w:rPr>
          <w:rFonts w:ascii="Times New Roman" w:hAnsi="Times New Roman" w:cs="Times New Roman"/>
          <w:color w:val="000000"/>
          <w:sz w:val="24"/>
          <w:szCs w:val="24"/>
        </w:rPr>
        <w:t xml:space="preserve">Соотнесение </w:t>
      </w:r>
      <w:r w:rsidR="00405BAB">
        <w:rPr>
          <w:rFonts w:ascii="Times New Roman" w:hAnsi="Times New Roman" w:cs="Times New Roman"/>
          <w:color w:val="000000"/>
          <w:sz w:val="24"/>
          <w:szCs w:val="24"/>
        </w:rPr>
        <w:t>выявленного</w:t>
      </w:r>
      <w:r w:rsidR="002838F6" w:rsidRPr="004E3BC3">
        <w:rPr>
          <w:rFonts w:ascii="Times New Roman" w:hAnsi="Times New Roman" w:cs="Times New Roman"/>
          <w:color w:val="000000"/>
          <w:sz w:val="24"/>
          <w:szCs w:val="24"/>
        </w:rPr>
        <w:t xml:space="preserve"> уровня</w:t>
      </w:r>
      <w:r w:rsidR="00B61D19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теоретических знаний и практических умений </w:t>
      </w:r>
      <w:r w:rsidR="002838F6" w:rsidRPr="004E3BC3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 образовательных программ спортивной подготовки.</w:t>
      </w:r>
    </w:p>
    <w:p w:rsidR="002838F6" w:rsidRDefault="006B034F" w:rsidP="00F26E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2838F6" w:rsidRPr="004E3BC3">
        <w:rPr>
          <w:rFonts w:ascii="Times New Roman" w:hAnsi="Times New Roman" w:cs="Times New Roman"/>
          <w:color w:val="000000"/>
          <w:sz w:val="24"/>
          <w:szCs w:val="24"/>
        </w:rPr>
        <w:t>Контроль над выполнением учебных программ и календарно-тематического графика</w:t>
      </w:r>
      <w:r w:rsidR="00405B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B9C" w:rsidRPr="002C6117" w:rsidRDefault="00AD5B9C" w:rsidP="002C61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B9C" w:rsidRPr="00F26E0F" w:rsidRDefault="002C6117" w:rsidP="00F26E0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E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Текущий контроль успеваемости </w:t>
      </w:r>
      <w:proofErr w:type="gramStart"/>
      <w:r w:rsidRPr="00F26E0F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F26E0F" w:rsidRDefault="00F26E0F" w:rsidP="00F2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E0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E0F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 - оценка качества </w:t>
      </w:r>
      <w:r>
        <w:rPr>
          <w:rFonts w:ascii="Times New Roman" w:hAnsi="Times New Roman" w:cs="Times New Roman"/>
          <w:sz w:val="24"/>
          <w:szCs w:val="24"/>
        </w:rPr>
        <w:t xml:space="preserve">усвоения содержания разделов программы, выполнения тренировочного задания обучающихся по результатам проверки. </w:t>
      </w:r>
    </w:p>
    <w:p w:rsidR="00F26E0F" w:rsidRDefault="00F26E0F" w:rsidP="005B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Текущий контроль успеваемости применяется ко всем обучающимся </w:t>
      </w:r>
      <w:r w:rsidR="00266559">
        <w:rPr>
          <w:rFonts w:ascii="Times New Roman" w:hAnsi="Times New Roman" w:cs="Times New Roman"/>
          <w:sz w:val="24"/>
          <w:szCs w:val="24"/>
        </w:rPr>
        <w:t>АНО ССК «СНАЙПЕР»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E0F" w:rsidRDefault="00F26E0F" w:rsidP="005B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Формы текущего контроля определяются в учебном плане школы на текущий учебный год и в рабочей программе тренера-преподавателя.</w:t>
      </w:r>
    </w:p>
    <w:p w:rsidR="00F26E0F" w:rsidRDefault="00F26E0F" w:rsidP="005B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Избранная форма контроля успеваемости указывается в календарно-тематическом планировании, журнале групповых занятий </w:t>
      </w:r>
      <w:r w:rsidR="00266559">
        <w:rPr>
          <w:rFonts w:ascii="Times New Roman" w:hAnsi="Times New Roman" w:cs="Times New Roman"/>
          <w:sz w:val="24"/>
          <w:szCs w:val="24"/>
        </w:rPr>
        <w:t>АНО ССК «СНАЙПЕР»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B7B" w:rsidRDefault="00197486" w:rsidP="005B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Сроки текущего контроля определяются в учебном плане </w:t>
      </w:r>
      <w:r w:rsidR="00266559">
        <w:rPr>
          <w:rFonts w:ascii="Times New Roman" w:hAnsi="Times New Roman" w:cs="Times New Roman"/>
          <w:sz w:val="24"/>
          <w:szCs w:val="24"/>
        </w:rPr>
        <w:t>АНО ССК «СНАЙПЕР»</w:t>
      </w:r>
      <w:r>
        <w:rPr>
          <w:rFonts w:ascii="Times New Roman" w:hAnsi="Times New Roman" w:cs="Times New Roman"/>
          <w:sz w:val="24"/>
          <w:szCs w:val="24"/>
        </w:rPr>
        <w:t xml:space="preserve"> на текущий учебный год и в рабочей программе тренера-преподавателя. </w:t>
      </w:r>
    </w:p>
    <w:p w:rsidR="00D61177" w:rsidRDefault="00D61177" w:rsidP="005B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B7B" w:rsidRDefault="00926B7B" w:rsidP="003E2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7B">
        <w:rPr>
          <w:rFonts w:ascii="Times New Roman" w:hAnsi="Times New Roman" w:cs="Times New Roman"/>
          <w:b/>
          <w:sz w:val="24"/>
          <w:szCs w:val="24"/>
        </w:rPr>
        <w:t xml:space="preserve">4. Промежуточная аттестация </w:t>
      </w:r>
      <w:proofErr w:type="gramStart"/>
      <w:r w:rsidRPr="00926B7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26B7B" w:rsidRDefault="0037610D" w:rsidP="002F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E1804">
        <w:rPr>
          <w:rFonts w:ascii="Times New Roman" w:hAnsi="Times New Roman" w:cs="Times New Roman"/>
          <w:sz w:val="24"/>
          <w:szCs w:val="24"/>
        </w:rPr>
        <w:t xml:space="preserve">Задачей </w:t>
      </w:r>
      <w:r>
        <w:rPr>
          <w:rFonts w:ascii="Times New Roman" w:hAnsi="Times New Roman" w:cs="Times New Roman"/>
          <w:sz w:val="24"/>
          <w:szCs w:val="24"/>
        </w:rPr>
        <w:t>проведения промежуточной аттестации является определение уровня освоения обучающимся дополнительных образовательных программ после каждого этапа (периода) обучения для перевода на следующий этап (период) обучения.</w:t>
      </w:r>
    </w:p>
    <w:p w:rsidR="0037610D" w:rsidRDefault="0037610D" w:rsidP="002F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E1804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два раза в год.</w:t>
      </w:r>
    </w:p>
    <w:p w:rsidR="00203EDB" w:rsidRDefault="00203EDB" w:rsidP="002F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Промежуточная аттестация проводится в форме сдачи контрольных испытаний по общей, специальной и технической подготовке обучающихся. </w:t>
      </w:r>
      <w:r>
        <w:rPr>
          <w:rFonts w:ascii="Times New Roman" w:hAnsi="Times New Roman" w:cs="Times New Roman"/>
          <w:sz w:val="24"/>
          <w:szCs w:val="24"/>
        </w:rPr>
        <w:br/>
        <w:t>4.</w:t>
      </w:r>
      <w:r w:rsidR="00DF1F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Оценка подготовленности обучающихся и содержание контрольных нормативов для всех учебных групп определяются в учебной программе. </w:t>
      </w:r>
    </w:p>
    <w:p w:rsidR="00060625" w:rsidRDefault="00203EDB" w:rsidP="002F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1F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Сроки проведения промежуточной аттестации определяются в годовом календарном графике и учебном плане </w:t>
      </w:r>
      <w:r w:rsidR="00266559" w:rsidRPr="00266559">
        <w:rPr>
          <w:rFonts w:ascii="Times New Roman" w:hAnsi="Times New Roman" w:cs="Times New Roman"/>
          <w:sz w:val="24"/>
          <w:szCs w:val="24"/>
        </w:rPr>
        <w:t>АНО ССК «СНАЙПЕР»</w:t>
      </w:r>
      <w:r w:rsidR="00266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текущий учебный год. </w:t>
      </w:r>
    </w:p>
    <w:p w:rsidR="003F6B26" w:rsidRDefault="00BE1804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1F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Для проведения промежуточной аттестации приказом </w:t>
      </w:r>
      <w:r w:rsidR="00266559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559">
        <w:rPr>
          <w:rFonts w:ascii="Times New Roman" w:hAnsi="Times New Roman" w:cs="Times New Roman"/>
          <w:sz w:val="24"/>
          <w:szCs w:val="24"/>
        </w:rPr>
        <w:t>АНО ССК «СНАЙПЕР»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аттестационная комиссия (далее – Комиссия).</w:t>
      </w:r>
    </w:p>
    <w:p w:rsidR="003F6B26" w:rsidRDefault="003F6B26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1F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 состав Комиссии входит </w:t>
      </w:r>
      <w:r w:rsidR="00266559">
        <w:rPr>
          <w:rFonts w:ascii="Times New Roman" w:hAnsi="Times New Roman" w:cs="Times New Roman"/>
          <w:sz w:val="24"/>
          <w:szCs w:val="24"/>
        </w:rPr>
        <w:t>Пре</w:t>
      </w:r>
      <w:bookmarkStart w:id="0" w:name="_GoBack"/>
      <w:bookmarkEnd w:id="0"/>
      <w:r w:rsidR="00266559">
        <w:rPr>
          <w:rFonts w:ascii="Times New Roman" w:hAnsi="Times New Roman" w:cs="Times New Roman"/>
          <w:sz w:val="24"/>
          <w:szCs w:val="24"/>
        </w:rPr>
        <w:t>зидент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559">
        <w:rPr>
          <w:rFonts w:ascii="Times New Roman" w:hAnsi="Times New Roman" w:cs="Times New Roman"/>
          <w:sz w:val="24"/>
          <w:szCs w:val="24"/>
        </w:rPr>
        <w:t>АНО ССК «СНАЙПЕР»</w:t>
      </w:r>
      <w:r>
        <w:rPr>
          <w:rFonts w:ascii="Times New Roman" w:hAnsi="Times New Roman" w:cs="Times New Roman"/>
          <w:sz w:val="24"/>
          <w:szCs w:val="24"/>
        </w:rPr>
        <w:t xml:space="preserve">, тренеры-преподаватели </w:t>
      </w:r>
      <w:r w:rsidR="00266559">
        <w:rPr>
          <w:rFonts w:ascii="Times New Roman" w:hAnsi="Times New Roman" w:cs="Times New Roman"/>
          <w:sz w:val="24"/>
          <w:szCs w:val="24"/>
        </w:rPr>
        <w:t>АНО ССК «СНАЙПЕР»</w:t>
      </w:r>
      <w:r w:rsidR="003E2036">
        <w:rPr>
          <w:rFonts w:ascii="Times New Roman" w:hAnsi="Times New Roman" w:cs="Times New Roman"/>
          <w:sz w:val="24"/>
          <w:szCs w:val="24"/>
        </w:rPr>
        <w:t xml:space="preserve">, секретарь. </w:t>
      </w:r>
    </w:p>
    <w:p w:rsidR="0052462E" w:rsidRDefault="0052462E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Расписание проведения промежуточной аттестации, состав Комиссии доводятся до сведения тренеров-преподавателей, обучающихся не </w:t>
      </w:r>
      <w:r w:rsidR="00060625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1 неделю до начала промежуточной аттестации.</w:t>
      </w:r>
    </w:p>
    <w:p w:rsidR="003E2036" w:rsidRDefault="003F6B26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06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036">
        <w:rPr>
          <w:rFonts w:ascii="Times New Roman" w:hAnsi="Times New Roman" w:cs="Times New Roman"/>
          <w:sz w:val="24"/>
          <w:szCs w:val="24"/>
        </w:rPr>
        <w:t xml:space="preserve"> Комиссия осуществляет свою деятельность в период приема контрольно-переводных испытаний у обучающихся </w:t>
      </w:r>
      <w:r w:rsidR="00266559">
        <w:rPr>
          <w:rFonts w:ascii="Times New Roman" w:hAnsi="Times New Roman" w:cs="Times New Roman"/>
          <w:sz w:val="24"/>
          <w:szCs w:val="24"/>
        </w:rPr>
        <w:t>АНО ССК «СНАЙПЕР»</w:t>
      </w:r>
      <w:r w:rsidR="003E2036">
        <w:rPr>
          <w:rFonts w:ascii="Times New Roman" w:hAnsi="Times New Roman" w:cs="Times New Roman"/>
          <w:sz w:val="24"/>
          <w:szCs w:val="24"/>
        </w:rPr>
        <w:t>. Действия Комиссии напрямую связаны с реализацией целей и задач дополнительного образования.</w:t>
      </w:r>
      <w:r w:rsidR="003E2036">
        <w:rPr>
          <w:rFonts w:ascii="Times New Roman" w:hAnsi="Times New Roman" w:cs="Times New Roman"/>
          <w:sz w:val="24"/>
          <w:szCs w:val="24"/>
        </w:rPr>
        <w:br/>
        <w:t>4.</w:t>
      </w:r>
      <w:r w:rsidR="00060625">
        <w:rPr>
          <w:rFonts w:ascii="Times New Roman" w:hAnsi="Times New Roman" w:cs="Times New Roman"/>
          <w:sz w:val="24"/>
          <w:szCs w:val="24"/>
        </w:rPr>
        <w:t>10</w:t>
      </w:r>
      <w:r w:rsidR="003E2036">
        <w:rPr>
          <w:rFonts w:ascii="Times New Roman" w:hAnsi="Times New Roman" w:cs="Times New Roman"/>
          <w:sz w:val="24"/>
          <w:szCs w:val="24"/>
        </w:rPr>
        <w:t xml:space="preserve">. Комиссия оценивает общую подготовленность обучающихся посредством суммирования набранных очков во всех упражнениях. Общая оценка характеризуется как «удовлетворительная», «хорошая» и «отличная». </w:t>
      </w:r>
    </w:p>
    <w:p w:rsidR="001276ED" w:rsidRDefault="003E2036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1FAB">
        <w:rPr>
          <w:rFonts w:ascii="Times New Roman" w:hAnsi="Times New Roman" w:cs="Times New Roman"/>
          <w:sz w:val="24"/>
          <w:szCs w:val="24"/>
        </w:rPr>
        <w:t>1</w:t>
      </w:r>
      <w:r w:rsidR="00D611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3EDB">
        <w:rPr>
          <w:rFonts w:ascii="Times New Roman" w:hAnsi="Times New Roman" w:cs="Times New Roman"/>
          <w:sz w:val="24"/>
          <w:szCs w:val="24"/>
        </w:rPr>
        <w:t xml:space="preserve">Нормативные требования в спортивно-оздоровительные группы и группы начальной подготовки предполагают выполнение обучающимися нормативных требований не ниже «удовлетворительного» уровня. При переводе в учебно-тренировочные </w:t>
      </w:r>
      <w:proofErr w:type="gramStart"/>
      <w:r w:rsidR="00203EDB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="00203EDB">
        <w:rPr>
          <w:rFonts w:ascii="Times New Roman" w:hAnsi="Times New Roman" w:cs="Times New Roman"/>
          <w:sz w:val="24"/>
          <w:szCs w:val="24"/>
        </w:rPr>
        <w:t xml:space="preserve"> обучающиеся должны выполнить нормативные требования не ниже оценки «хорошо». </w:t>
      </w:r>
    </w:p>
    <w:p w:rsidR="001276ED" w:rsidRDefault="001276ED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611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Обучающиеся, освоившие в полном объеме образовательные программы за текущий учебный год, решением Комиссии переводятся на следующий год обучения или на следующий этап подготовки. Решение Комиссии оформляется приказом</w:t>
      </w:r>
      <w:r w:rsidR="005D61EA">
        <w:rPr>
          <w:rFonts w:ascii="Times New Roman" w:hAnsi="Times New Roman" w:cs="Times New Roman"/>
          <w:sz w:val="24"/>
          <w:szCs w:val="24"/>
        </w:rPr>
        <w:t xml:space="preserve"> о переводе обучающегося на следующий год (этап) обучения.</w:t>
      </w:r>
    </w:p>
    <w:p w:rsidR="00E0657B" w:rsidRDefault="001276ED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611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6263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видам программных требований или не прохождение промежуточной аттестации при отсутствии уважительных причин признаются академической задолженностью. </w:t>
      </w:r>
    </w:p>
    <w:p w:rsidR="00E0657B" w:rsidRDefault="00E0657B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61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Обучающиеся, не прошедшие промежуточную аттестацию по уважительным причинам или имеющие академическую задолженность, переводятся на следующий год обучения или этап подготовки условно.</w:t>
      </w:r>
    </w:p>
    <w:p w:rsidR="00E0657B" w:rsidRDefault="00E0657B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611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6573BA" w:rsidRDefault="007479ED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D611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3BA">
        <w:rPr>
          <w:rFonts w:ascii="Times New Roman" w:hAnsi="Times New Roman" w:cs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не более двух раз в следующие сроки: август, сентябрь в пределах одного календарного года с момента образования академической задолженности. В указанный период не включается время болезни </w:t>
      </w:r>
      <w:proofErr w:type="gramStart"/>
      <w:r w:rsidR="006573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57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9ED" w:rsidRDefault="007479ED" w:rsidP="007479ED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611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Обучающиеся, не ликвидировавшие в установленный срок академическую задолженность с момента ее образования, приказом </w:t>
      </w:r>
      <w:r w:rsidR="00266559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оставляются на повторное обучение или переводятся на спортивно-оздоровительный этап. </w:t>
      </w:r>
    </w:p>
    <w:p w:rsidR="006573BA" w:rsidRDefault="006573BA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61177">
        <w:rPr>
          <w:rFonts w:ascii="Times New Roman" w:hAnsi="Times New Roman" w:cs="Times New Roman"/>
          <w:sz w:val="24"/>
          <w:szCs w:val="24"/>
        </w:rPr>
        <w:t>8</w:t>
      </w:r>
      <w:r w:rsidR="007479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не выполнившие программные требования для зачисления на следующий год обучения или этап подготовки, переводятся на спортивно-оздоровительный этап. При улучшении своих спортивно-технических результатов они могут быть восстановлены на тот этап обучения, с которого были переведены на спортивно-оздоровительный этап. </w:t>
      </w:r>
    </w:p>
    <w:p w:rsidR="00060625" w:rsidRDefault="00060625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6117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Родители (законные представители) обучающихся имеют право присутствовать при сдаче контрольно-переводных нормативов в качестве зрителя, не вмешиваясь в работу Комиссии.</w:t>
      </w:r>
    </w:p>
    <w:p w:rsidR="00D61177" w:rsidRDefault="00060625" w:rsidP="002F2E9B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D611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Не допускается взимание платы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 </w:t>
      </w:r>
      <w:r w:rsidR="003E2036">
        <w:rPr>
          <w:rFonts w:ascii="Times New Roman" w:hAnsi="Times New Roman" w:cs="Times New Roman"/>
          <w:sz w:val="24"/>
          <w:szCs w:val="24"/>
        </w:rPr>
        <w:br/>
      </w:r>
      <w:r w:rsidR="00E23640">
        <w:rPr>
          <w:rFonts w:ascii="Times New Roman" w:hAnsi="Times New Roman" w:cs="Times New Roman"/>
          <w:sz w:val="24"/>
          <w:szCs w:val="24"/>
        </w:rPr>
        <w:t>4.2</w:t>
      </w:r>
      <w:r w:rsidR="00D61177">
        <w:rPr>
          <w:rFonts w:ascii="Times New Roman" w:hAnsi="Times New Roman" w:cs="Times New Roman"/>
          <w:sz w:val="24"/>
          <w:szCs w:val="24"/>
        </w:rPr>
        <w:t>1</w:t>
      </w:r>
      <w:r w:rsidR="0052462E">
        <w:rPr>
          <w:rFonts w:ascii="Times New Roman" w:hAnsi="Times New Roman" w:cs="Times New Roman"/>
          <w:sz w:val="24"/>
          <w:szCs w:val="24"/>
        </w:rPr>
        <w:t>.</w:t>
      </w:r>
      <w:r w:rsidR="00E23640">
        <w:rPr>
          <w:rFonts w:ascii="Times New Roman" w:hAnsi="Times New Roman" w:cs="Times New Roman"/>
          <w:sz w:val="24"/>
          <w:szCs w:val="24"/>
        </w:rPr>
        <w:t xml:space="preserve"> </w:t>
      </w:r>
      <w:r w:rsidR="00D61177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анализируются Комиссией и доводятся до всех тренеров-преподавателей </w:t>
      </w:r>
      <w:r w:rsidR="00266559">
        <w:rPr>
          <w:rFonts w:ascii="Times New Roman" w:hAnsi="Times New Roman" w:cs="Times New Roman"/>
          <w:sz w:val="24"/>
          <w:szCs w:val="24"/>
        </w:rPr>
        <w:t>АНО ССК «СНАЙПЕР»</w:t>
      </w:r>
      <w:r w:rsidR="00D61177">
        <w:rPr>
          <w:rFonts w:ascii="Times New Roman" w:hAnsi="Times New Roman" w:cs="Times New Roman"/>
          <w:sz w:val="24"/>
          <w:szCs w:val="24"/>
        </w:rPr>
        <w:t xml:space="preserve"> на педагогическом совете.</w:t>
      </w:r>
    </w:p>
    <w:p w:rsidR="006975B9" w:rsidRDefault="006975B9" w:rsidP="00D61177">
      <w:pPr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1177" w:rsidRDefault="00D61177" w:rsidP="00D61177">
      <w:pPr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E67760">
        <w:rPr>
          <w:rFonts w:ascii="Times New Roman" w:hAnsi="Times New Roman"/>
          <w:b/>
          <w:bCs/>
          <w:sz w:val="24"/>
          <w:szCs w:val="24"/>
          <w:lang w:eastAsia="ru-RU"/>
        </w:rPr>
        <w:t>. Документация</w:t>
      </w:r>
    </w:p>
    <w:p w:rsidR="00D61177" w:rsidRDefault="00D61177" w:rsidP="00D6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Итоги текущего контроля успеваемости обучающихся отражаются в журналах и личных делах обучающихся. </w:t>
      </w:r>
    </w:p>
    <w:p w:rsidR="00D61177" w:rsidRDefault="00D61177" w:rsidP="00D61177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E67760">
        <w:rPr>
          <w:rFonts w:ascii="Times New Roman" w:hAnsi="Times New Roman"/>
          <w:sz w:val="24"/>
          <w:szCs w:val="24"/>
          <w:lang w:eastAsia="ru-RU"/>
        </w:rPr>
        <w:t xml:space="preserve">Утверждение состава Комиссии оформляются приказом по </w:t>
      </w:r>
      <w:r w:rsidR="00266559">
        <w:rPr>
          <w:rFonts w:ascii="Times New Roman" w:hAnsi="Times New Roman"/>
          <w:sz w:val="24"/>
          <w:szCs w:val="24"/>
          <w:lang w:eastAsia="ru-RU"/>
        </w:rPr>
        <w:t>АНО ССК «СНАЙПЕР»</w:t>
      </w:r>
      <w:r w:rsidRPr="00E6776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1177" w:rsidRPr="00D61177" w:rsidRDefault="00D61177" w:rsidP="00D6117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Результаты контрольно-переводных испытаний оформляются протоколом Комиссии, ведомостью сдачи контрольно-переводных нормативов, личных делах обучающихся. </w:t>
      </w:r>
    </w:p>
    <w:p w:rsidR="00D61177" w:rsidRPr="00D61177" w:rsidRDefault="00D61177" w:rsidP="00D61177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E67760">
        <w:rPr>
          <w:rFonts w:ascii="Times New Roman" w:hAnsi="Times New Roman"/>
          <w:sz w:val="24"/>
          <w:szCs w:val="24"/>
          <w:lang w:eastAsia="ru-RU"/>
        </w:rPr>
        <w:t xml:space="preserve">Протоколы Комиссии ежегодно сдаются в архив </w:t>
      </w:r>
      <w:r w:rsidR="00266559">
        <w:rPr>
          <w:rFonts w:ascii="Times New Roman" w:hAnsi="Times New Roman"/>
          <w:sz w:val="24"/>
          <w:szCs w:val="24"/>
          <w:lang w:eastAsia="ru-RU"/>
        </w:rPr>
        <w:t>АНО ССК «СНАЙПЕР»</w:t>
      </w:r>
      <w:r w:rsidRPr="00E67760">
        <w:rPr>
          <w:rFonts w:ascii="Times New Roman" w:hAnsi="Times New Roman"/>
          <w:sz w:val="24"/>
          <w:szCs w:val="24"/>
          <w:lang w:eastAsia="ru-RU"/>
        </w:rPr>
        <w:t xml:space="preserve">, где в последующем хранятся в течение </w:t>
      </w:r>
      <w:r>
        <w:rPr>
          <w:rFonts w:ascii="Times New Roman" w:hAnsi="Times New Roman"/>
          <w:sz w:val="24"/>
          <w:szCs w:val="24"/>
          <w:lang w:eastAsia="ru-RU"/>
        </w:rPr>
        <w:t>шести</w:t>
      </w:r>
      <w:r w:rsidRPr="00E67760">
        <w:rPr>
          <w:rFonts w:ascii="Times New Roman" w:hAnsi="Times New Roman"/>
          <w:sz w:val="24"/>
          <w:szCs w:val="24"/>
          <w:lang w:eastAsia="ru-RU"/>
        </w:rPr>
        <w:t xml:space="preserve"> лет. </w:t>
      </w:r>
      <w:r>
        <w:rPr>
          <w:rFonts w:ascii="Times New Roman" w:hAnsi="Times New Roman"/>
          <w:sz w:val="24"/>
          <w:szCs w:val="24"/>
          <w:lang w:eastAsia="ru-RU"/>
        </w:rPr>
        <w:br/>
        <w:t>5.5. Ведомости сдачи контрольно-переводных нормативов</w:t>
      </w:r>
      <w:r w:rsidRPr="00D611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7760">
        <w:rPr>
          <w:rFonts w:ascii="Times New Roman" w:hAnsi="Times New Roman"/>
          <w:sz w:val="24"/>
          <w:szCs w:val="24"/>
          <w:lang w:eastAsia="ru-RU"/>
        </w:rPr>
        <w:t xml:space="preserve">ежегодно сдаются в архив </w:t>
      </w:r>
      <w:r w:rsidR="00266559">
        <w:rPr>
          <w:rFonts w:ascii="Times New Roman" w:hAnsi="Times New Roman"/>
          <w:sz w:val="24"/>
          <w:szCs w:val="24"/>
          <w:lang w:eastAsia="ru-RU"/>
        </w:rPr>
        <w:t>АНО ССК «СНАЙПЕР»</w:t>
      </w:r>
      <w:r w:rsidRPr="00E67760">
        <w:rPr>
          <w:rFonts w:ascii="Times New Roman" w:hAnsi="Times New Roman"/>
          <w:sz w:val="24"/>
          <w:szCs w:val="24"/>
          <w:lang w:eastAsia="ru-RU"/>
        </w:rPr>
        <w:t xml:space="preserve">, где в последующем хранятся в течение </w:t>
      </w:r>
      <w:r>
        <w:rPr>
          <w:rFonts w:ascii="Times New Roman" w:hAnsi="Times New Roman"/>
          <w:sz w:val="24"/>
          <w:szCs w:val="24"/>
          <w:lang w:eastAsia="ru-RU"/>
        </w:rPr>
        <w:t>шести</w:t>
      </w:r>
      <w:r w:rsidRPr="00E67760">
        <w:rPr>
          <w:rFonts w:ascii="Times New Roman" w:hAnsi="Times New Roman"/>
          <w:sz w:val="24"/>
          <w:szCs w:val="24"/>
          <w:lang w:eastAsia="ru-RU"/>
        </w:rPr>
        <w:t xml:space="preserve"> лет.</w:t>
      </w:r>
    </w:p>
    <w:p w:rsidR="00D61177" w:rsidRPr="00E67760" w:rsidRDefault="00D61177" w:rsidP="00D61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804" w:rsidRPr="0037610D" w:rsidRDefault="00BE1804" w:rsidP="00926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E0F" w:rsidRPr="00F26E0F" w:rsidRDefault="00F26E0F" w:rsidP="00F2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2EA" w:rsidRPr="00D212EA" w:rsidRDefault="00D212EA" w:rsidP="00D212EA"/>
    <w:p w:rsidR="009C353A" w:rsidRDefault="009C353A" w:rsidP="00C71635"/>
    <w:p w:rsidR="00AA1F5E" w:rsidRPr="00AA1F5E" w:rsidRDefault="00AA1F5E" w:rsidP="00AA1F5E">
      <w:pPr>
        <w:ind w:left="360"/>
        <w:rPr>
          <w:rFonts w:ascii="Times New Roman" w:hAnsi="Times New Roman" w:cs="Times New Roman"/>
        </w:rPr>
      </w:pPr>
    </w:p>
    <w:sectPr w:rsidR="00AA1F5E" w:rsidRPr="00AA1F5E" w:rsidSect="0074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8B4"/>
    <w:multiLevelType w:val="multilevel"/>
    <w:tmpl w:val="AC306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">
    <w:nsid w:val="187500DD"/>
    <w:multiLevelType w:val="multilevel"/>
    <w:tmpl w:val="4D24CC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6321AD"/>
    <w:multiLevelType w:val="multilevel"/>
    <w:tmpl w:val="D3D41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F5E"/>
    <w:rsid w:val="0000157C"/>
    <w:rsid w:val="00032A5B"/>
    <w:rsid w:val="00060625"/>
    <w:rsid w:val="001276ED"/>
    <w:rsid w:val="00143D0F"/>
    <w:rsid w:val="00197486"/>
    <w:rsid w:val="00203EDB"/>
    <w:rsid w:val="00266559"/>
    <w:rsid w:val="002838F6"/>
    <w:rsid w:val="002C6117"/>
    <w:rsid w:val="002F2E9B"/>
    <w:rsid w:val="00366263"/>
    <w:rsid w:val="0037610D"/>
    <w:rsid w:val="003E2036"/>
    <w:rsid w:val="003F6B26"/>
    <w:rsid w:val="00405BAB"/>
    <w:rsid w:val="004E3BC3"/>
    <w:rsid w:val="0052462E"/>
    <w:rsid w:val="00556B82"/>
    <w:rsid w:val="005965B3"/>
    <w:rsid w:val="005B6C45"/>
    <w:rsid w:val="005C33DA"/>
    <w:rsid w:val="005D61EA"/>
    <w:rsid w:val="006573BA"/>
    <w:rsid w:val="006975B9"/>
    <w:rsid w:val="006B034F"/>
    <w:rsid w:val="00744D68"/>
    <w:rsid w:val="007479ED"/>
    <w:rsid w:val="00764A6A"/>
    <w:rsid w:val="00884A3E"/>
    <w:rsid w:val="00892DC7"/>
    <w:rsid w:val="008E3F17"/>
    <w:rsid w:val="00926B7B"/>
    <w:rsid w:val="009C353A"/>
    <w:rsid w:val="00AA1F5E"/>
    <w:rsid w:val="00AB7515"/>
    <w:rsid w:val="00AD5B9C"/>
    <w:rsid w:val="00B4613B"/>
    <w:rsid w:val="00B61D19"/>
    <w:rsid w:val="00BC7BE7"/>
    <w:rsid w:val="00BE1804"/>
    <w:rsid w:val="00C20C7D"/>
    <w:rsid w:val="00C71635"/>
    <w:rsid w:val="00CA5B44"/>
    <w:rsid w:val="00CD60C5"/>
    <w:rsid w:val="00CF1BE9"/>
    <w:rsid w:val="00D212EA"/>
    <w:rsid w:val="00D40649"/>
    <w:rsid w:val="00D61177"/>
    <w:rsid w:val="00DF1FAB"/>
    <w:rsid w:val="00E0657B"/>
    <w:rsid w:val="00E23640"/>
    <w:rsid w:val="00F26E0F"/>
    <w:rsid w:val="00F4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5E"/>
    <w:pPr>
      <w:ind w:left="720"/>
      <w:contextualSpacing/>
    </w:pPr>
  </w:style>
  <w:style w:type="paragraph" w:styleId="a4">
    <w:name w:val="Body Text"/>
    <w:basedOn w:val="a"/>
    <w:link w:val="a5"/>
    <w:rsid w:val="002838F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838F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rsid w:val="002838F6"/>
    <w:pPr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2015-08-05T07:34:00Z</dcterms:created>
  <dcterms:modified xsi:type="dcterms:W3CDTF">2018-08-30T11:09:00Z</dcterms:modified>
</cp:coreProperties>
</file>